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6011CD" w14:textId="06559026" w:rsidR="00842CCD" w:rsidRPr="00920765" w:rsidRDefault="009A5212" w:rsidP="00920765">
      <w:pPr>
        <w:spacing w:after="12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91485863"/>
      <w:bookmarkStart w:id="1" w:name="_Hlk191472638"/>
      <w:r w:rsidRPr="00920765">
        <w:rPr>
          <w:rFonts w:ascii="Times New Roman" w:hAnsi="Times New Roman" w:cs="Times New Roman"/>
          <w:sz w:val="28"/>
          <w:szCs w:val="28"/>
        </w:rPr>
        <w:t>П</w:t>
      </w:r>
      <w:r w:rsidR="00920765" w:rsidRPr="00920765">
        <w:rPr>
          <w:rFonts w:ascii="Times New Roman" w:hAnsi="Times New Roman" w:cs="Times New Roman"/>
          <w:sz w:val="28"/>
          <w:szCs w:val="28"/>
        </w:rPr>
        <w:t>РИЛОЖЕНИЕ</w:t>
      </w:r>
    </w:p>
    <w:p w14:paraId="4E1C1EDF" w14:textId="55B5F468" w:rsidR="00842CCD" w:rsidRPr="00920765" w:rsidRDefault="00842CCD" w:rsidP="00920765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к постановлению мэра</w:t>
      </w:r>
    </w:p>
    <w:p w14:paraId="4090D667" w14:textId="0930F282" w:rsidR="00842CCD" w:rsidRPr="00920765" w:rsidRDefault="00842CCD" w:rsidP="00920765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C6C85E6" w14:textId="78024F26" w:rsidR="00842CCD" w:rsidRPr="00920765" w:rsidRDefault="00842CCD" w:rsidP="00920765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Ногликский муниципальный округ</w:t>
      </w:r>
    </w:p>
    <w:p w14:paraId="438CD157" w14:textId="44A53D13" w:rsidR="00842CCD" w:rsidRPr="00920765" w:rsidRDefault="00842CCD" w:rsidP="00920765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4EAE15A1" w14:textId="04EA75E9" w:rsidR="00842CCD" w:rsidRPr="00920765" w:rsidRDefault="00045E14" w:rsidP="00920765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42CCD" w:rsidRPr="00920765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21 июля 2025 года </w:t>
      </w:r>
      <w:r w:rsidR="00842CCD" w:rsidRPr="00920765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127</w:t>
      </w:r>
      <w:bookmarkStart w:id="2" w:name="_GoBack"/>
      <w:bookmarkEnd w:id="2"/>
    </w:p>
    <w:p w14:paraId="74FF9C55" w14:textId="77777777" w:rsidR="00842CCD" w:rsidRPr="00920765" w:rsidRDefault="00842CCD" w:rsidP="00920765">
      <w:pPr>
        <w:spacing w:after="120" w:line="240" w:lineRule="auto"/>
        <w:ind w:left="3261"/>
        <w:rPr>
          <w:rFonts w:ascii="Times New Roman" w:hAnsi="Times New Roman" w:cs="Times New Roman"/>
          <w:sz w:val="28"/>
          <w:szCs w:val="28"/>
        </w:rPr>
      </w:pPr>
    </w:p>
    <w:p w14:paraId="6B7FDDB7" w14:textId="3D4706F7" w:rsidR="00BE4C2C" w:rsidRPr="00920765" w:rsidRDefault="00920765" w:rsidP="00920765">
      <w:pPr>
        <w:spacing w:after="12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191467689"/>
      <w:r>
        <w:rPr>
          <w:rFonts w:ascii="Times New Roman" w:hAnsi="Times New Roman" w:cs="Times New Roman"/>
          <w:sz w:val="28"/>
          <w:szCs w:val="28"/>
        </w:rPr>
        <w:t>«</w:t>
      </w:r>
      <w:r w:rsidR="00BE4C2C" w:rsidRPr="00920765">
        <w:rPr>
          <w:rFonts w:ascii="Times New Roman" w:hAnsi="Times New Roman" w:cs="Times New Roman"/>
          <w:sz w:val="28"/>
          <w:szCs w:val="28"/>
        </w:rPr>
        <w:t>ПРИЛОЖЕНИЕ 1</w:t>
      </w:r>
    </w:p>
    <w:p w14:paraId="79F29CBF" w14:textId="130912E4" w:rsidR="00BE4C2C" w:rsidRPr="00920765" w:rsidRDefault="00BE4C2C" w:rsidP="00920765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Hlk191485922"/>
      <w:bookmarkStart w:id="5" w:name="_Hlk191473082"/>
      <w:r w:rsidRPr="00920765">
        <w:rPr>
          <w:rFonts w:ascii="Times New Roman" w:hAnsi="Times New Roman" w:cs="Times New Roman"/>
          <w:sz w:val="28"/>
          <w:szCs w:val="28"/>
        </w:rPr>
        <w:t xml:space="preserve">к </w:t>
      </w:r>
      <w:r w:rsidR="006A780E" w:rsidRPr="00920765">
        <w:rPr>
          <w:rFonts w:ascii="Times New Roman" w:hAnsi="Times New Roman" w:cs="Times New Roman"/>
          <w:sz w:val="28"/>
          <w:szCs w:val="28"/>
        </w:rPr>
        <w:t>п</w:t>
      </w:r>
      <w:r w:rsidRPr="00920765">
        <w:rPr>
          <w:rFonts w:ascii="Times New Roman" w:hAnsi="Times New Roman" w:cs="Times New Roman"/>
          <w:sz w:val="28"/>
          <w:szCs w:val="28"/>
        </w:rPr>
        <w:t>оложению о системе оплаты труда</w:t>
      </w:r>
    </w:p>
    <w:p w14:paraId="4EDB710E" w14:textId="60F9827D" w:rsidR="00C27CD3" w:rsidRPr="00920765" w:rsidRDefault="00BE4C2C" w:rsidP="00920765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работников муниципальных</w:t>
      </w:r>
      <w:r w:rsidR="00920765">
        <w:rPr>
          <w:rFonts w:ascii="Times New Roman" w:hAnsi="Times New Roman" w:cs="Times New Roman"/>
          <w:sz w:val="28"/>
          <w:szCs w:val="28"/>
        </w:rPr>
        <w:t xml:space="preserve"> </w:t>
      </w:r>
      <w:r w:rsidR="00C27CD3" w:rsidRPr="00920765">
        <w:rPr>
          <w:rFonts w:ascii="Times New Roman" w:hAnsi="Times New Roman" w:cs="Times New Roman"/>
          <w:sz w:val="28"/>
          <w:szCs w:val="28"/>
        </w:rPr>
        <w:t>бюджетных</w:t>
      </w:r>
    </w:p>
    <w:p w14:paraId="421A9E5A" w14:textId="7163DFDB" w:rsidR="00920765" w:rsidRDefault="00C27CD3" w:rsidP="00920765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общеобразовательных учреждений</w:t>
      </w:r>
    </w:p>
    <w:p w14:paraId="594BC50B" w14:textId="4B254F66" w:rsidR="00C27CD3" w:rsidRPr="00920765" w:rsidRDefault="00C27CD3" w:rsidP="00920765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и</w:t>
      </w:r>
      <w:r w:rsidR="00920765">
        <w:rPr>
          <w:rFonts w:ascii="Times New Roman" w:hAnsi="Times New Roman" w:cs="Times New Roman"/>
          <w:sz w:val="28"/>
          <w:szCs w:val="28"/>
        </w:rPr>
        <w:t xml:space="preserve"> </w:t>
      </w:r>
      <w:r w:rsidRPr="00920765">
        <w:rPr>
          <w:rFonts w:ascii="Times New Roman" w:hAnsi="Times New Roman" w:cs="Times New Roman"/>
          <w:sz w:val="28"/>
          <w:szCs w:val="28"/>
        </w:rPr>
        <w:t>муниципального бюджетного образовательного</w:t>
      </w:r>
    </w:p>
    <w:p w14:paraId="4D4AF030" w14:textId="77777777" w:rsidR="00920765" w:rsidRDefault="00C27CD3" w:rsidP="00920765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учреждения дополнительного образования</w:t>
      </w:r>
    </w:p>
    <w:p w14:paraId="1DBD457F" w14:textId="10E28532" w:rsidR="00C27CD3" w:rsidRPr="00920765" w:rsidRDefault="00C27CD3" w:rsidP="00920765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«Центр творчества и воспитания» пгт. Ноглики</w:t>
      </w:r>
    </w:p>
    <w:p w14:paraId="3DA001B2" w14:textId="5D1C78E6" w:rsidR="00C27CD3" w:rsidRPr="00920765" w:rsidRDefault="00C27CD3" w:rsidP="00920765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06B20E46" w14:textId="101CA1A6" w:rsidR="003E5B63" w:rsidRPr="00920765" w:rsidRDefault="00C27CD3" w:rsidP="00920765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Ногликский</w:t>
      </w:r>
      <w:r w:rsidR="00920765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4CFCC1BA" w14:textId="35A8B581" w:rsidR="00920765" w:rsidRDefault="003E5B63" w:rsidP="00920765">
      <w:pPr>
        <w:pStyle w:val="ConsPlusNormal"/>
        <w:tabs>
          <w:tab w:val="left" w:pos="5103"/>
        </w:tabs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Сахалинской области</w:t>
      </w:r>
      <w:r w:rsidR="00920765">
        <w:rPr>
          <w:rFonts w:ascii="Times New Roman" w:hAnsi="Times New Roman" w:cs="Times New Roman"/>
          <w:sz w:val="28"/>
          <w:szCs w:val="28"/>
        </w:rPr>
        <w:t>,</w:t>
      </w:r>
    </w:p>
    <w:p w14:paraId="79645146" w14:textId="790F68B0" w:rsidR="00357610" w:rsidRPr="00920765" w:rsidRDefault="00505FB9" w:rsidP="00920765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утвержденному постановлением мэра</w:t>
      </w:r>
    </w:p>
    <w:p w14:paraId="09A79D17" w14:textId="11D9A594" w:rsidR="00357610" w:rsidRPr="00920765" w:rsidRDefault="00357610" w:rsidP="00920765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29FC2AA" w14:textId="5B6501A3" w:rsidR="003E5B63" w:rsidRPr="00920765" w:rsidRDefault="00357610" w:rsidP="00920765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Ногликский</w:t>
      </w:r>
      <w:r w:rsidR="003E5B63" w:rsidRPr="00920765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14:paraId="276BCD67" w14:textId="2AC179A9" w:rsidR="00BE4C2C" w:rsidRPr="00920765" w:rsidRDefault="003E5B63" w:rsidP="00920765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Сахалинской области</w:t>
      </w:r>
    </w:p>
    <w:p w14:paraId="0CB801E5" w14:textId="2CCC7DAF" w:rsidR="00505FB9" w:rsidRPr="00920765" w:rsidRDefault="003E5B63" w:rsidP="00920765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о</w:t>
      </w:r>
      <w:r w:rsidR="00505FB9" w:rsidRPr="00920765">
        <w:rPr>
          <w:rFonts w:ascii="Times New Roman" w:hAnsi="Times New Roman" w:cs="Times New Roman"/>
          <w:sz w:val="28"/>
          <w:szCs w:val="28"/>
        </w:rPr>
        <w:t>т</w:t>
      </w:r>
      <w:r w:rsidRPr="00920765">
        <w:rPr>
          <w:rFonts w:ascii="Times New Roman" w:hAnsi="Times New Roman" w:cs="Times New Roman"/>
          <w:sz w:val="28"/>
          <w:szCs w:val="28"/>
        </w:rPr>
        <w:t xml:space="preserve"> </w:t>
      </w:r>
      <w:r w:rsidR="00842CCD" w:rsidRPr="00920765">
        <w:rPr>
          <w:rFonts w:ascii="Times New Roman" w:hAnsi="Times New Roman" w:cs="Times New Roman"/>
          <w:sz w:val="28"/>
          <w:szCs w:val="28"/>
        </w:rPr>
        <w:t xml:space="preserve">02 апреля </w:t>
      </w:r>
      <w:r w:rsidR="00505FB9" w:rsidRPr="00920765">
        <w:rPr>
          <w:rFonts w:ascii="Times New Roman" w:hAnsi="Times New Roman" w:cs="Times New Roman"/>
          <w:sz w:val="28"/>
          <w:szCs w:val="28"/>
        </w:rPr>
        <w:t>202</w:t>
      </w:r>
      <w:r w:rsidRPr="00920765">
        <w:rPr>
          <w:rFonts w:ascii="Times New Roman" w:hAnsi="Times New Roman" w:cs="Times New Roman"/>
          <w:sz w:val="28"/>
          <w:szCs w:val="28"/>
        </w:rPr>
        <w:t>5</w:t>
      </w:r>
      <w:r w:rsidR="00505FB9" w:rsidRPr="00920765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40A8E" w:rsidRPr="00920765">
        <w:rPr>
          <w:rFonts w:ascii="Times New Roman" w:hAnsi="Times New Roman" w:cs="Times New Roman"/>
          <w:sz w:val="28"/>
          <w:szCs w:val="28"/>
        </w:rPr>
        <w:t>51</w:t>
      </w:r>
      <w:bookmarkEnd w:id="4"/>
    </w:p>
    <w:bookmarkEnd w:id="0"/>
    <w:bookmarkEnd w:id="3"/>
    <w:bookmarkEnd w:id="5"/>
    <w:p w14:paraId="0A2D5C93" w14:textId="77777777" w:rsidR="00505FB9" w:rsidRPr="00920765" w:rsidRDefault="00505FB9" w:rsidP="00920765">
      <w:pPr>
        <w:pStyle w:val="ConsPlusNormal"/>
        <w:spacing w:after="120"/>
        <w:jc w:val="right"/>
        <w:rPr>
          <w:rFonts w:ascii="Times New Roman" w:hAnsi="Times New Roman" w:cs="Times New Roman"/>
          <w:sz w:val="28"/>
          <w:szCs w:val="28"/>
        </w:rPr>
      </w:pPr>
    </w:p>
    <w:bookmarkEnd w:id="1"/>
    <w:p w14:paraId="22E87E65" w14:textId="518C8CC7" w:rsidR="00BE4C2C" w:rsidRPr="00920765" w:rsidRDefault="00BE4C2C" w:rsidP="00920765">
      <w:pPr>
        <w:pStyle w:val="ConsPlusNormal"/>
        <w:spacing w:after="120"/>
        <w:jc w:val="right"/>
        <w:rPr>
          <w:rFonts w:ascii="Times New Roman" w:hAnsi="Times New Roman" w:cs="Times New Roman"/>
          <w:sz w:val="28"/>
          <w:szCs w:val="28"/>
        </w:rPr>
      </w:pPr>
    </w:p>
    <w:p w14:paraId="52D0F560" w14:textId="5DA87D1C" w:rsidR="00B40EEC" w:rsidRPr="00920765" w:rsidRDefault="00B40EEC" w:rsidP="00920765">
      <w:pPr>
        <w:pStyle w:val="ConsPlusNormal"/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P420"/>
      <w:bookmarkEnd w:id="6"/>
      <w:r w:rsidRPr="00920765">
        <w:rPr>
          <w:rFonts w:ascii="Times New Roman" w:hAnsi="Times New Roman" w:cs="Times New Roman"/>
          <w:sz w:val="28"/>
          <w:szCs w:val="28"/>
        </w:rPr>
        <w:t>ДОЛЖНОСТНЫЕ ОКЛАДЫ</w:t>
      </w:r>
    </w:p>
    <w:p w14:paraId="35625445" w14:textId="6E2DD8F2" w:rsidR="00B40EEC" w:rsidRPr="00920765" w:rsidRDefault="008E1EAD" w:rsidP="00920765">
      <w:pPr>
        <w:pStyle w:val="ConsPlusTitle"/>
        <w:spacing w:after="1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20765">
        <w:rPr>
          <w:rFonts w:ascii="Times New Roman" w:hAnsi="Times New Roman" w:cs="Times New Roman"/>
          <w:b w:val="0"/>
          <w:sz w:val="28"/>
          <w:szCs w:val="28"/>
        </w:rPr>
        <w:t>(ставки заработной платы) работников образования</w:t>
      </w:r>
    </w:p>
    <w:p w14:paraId="1847A03A" w14:textId="77777777" w:rsidR="00B40EEC" w:rsidRPr="00920765" w:rsidRDefault="00B40EEC" w:rsidP="00B40EEC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14"/>
        <w:gridCol w:w="4819"/>
        <w:gridCol w:w="1985"/>
      </w:tblGrid>
      <w:tr w:rsidR="00B40EEC" w:rsidRPr="00920765" w14:paraId="78402642" w14:textId="77777777" w:rsidTr="00566371">
        <w:tc>
          <w:tcPr>
            <w:tcW w:w="2614" w:type="dxa"/>
            <w:hideMark/>
          </w:tcPr>
          <w:p w14:paraId="0EDA9DA6" w14:textId="77777777" w:rsidR="00B40EEC" w:rsidRPr="00920765" w:rsidRDefault="00B40EEC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819" w:type="dxa"/>
            <w:hideMark/>
          </w:tcPr>
          <w:p w14:paraId="73DEB534" w14:textId="400790EA" w:rsidR="00B40EEC" w:rsidRPr="00920765" w:rsidRDefault="00B40EEC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должности, требования к квалификации</w:t>
            </w:r>
            <w:r w:rsidR="00505FB9" w:rsidRPr="00920765">
              <w:rPr>
                <w:rFonts w:ascii="Times New Roman" w:hAnsi="Times New Roman" w:cs="Times New Roman"/>
                <w:sz w:val="28"/>
                <w:szCs w:val="28"/>
              </w:rPr>
              <w:t>, установленные квалификационными справочниками и (или) профессиональными стандартами</w:t>
            </w:r>
          </w:p>
        </w:tc>
        <w:tc>
          <w:tcPr>
            <w:tcW w:w="1985" w:type="dxa"/>
            <w:hideMark/>
          </w:tcPr>
          <w:p w14:paraId="41DA8C2B" w14:textId="77777777" w:rsidR="00B40EEC" w:rsidRPr="00920765" w:rsidRDefault="00B40EEC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Должностной оклад, ставка заработной платы в рублях</w:t>
            </w:r>
          </w:p>
        </w:tc>
      </w:tr>
      <w:tr w:rsidR="00B40EEC" w:rsidRPr="00920765" w14:paraId="77F9086B" w14:textId="77777777" w:rsidTr="00566371">
        <w:tc>
          <w:tcPr>
            <w:tcW w:w="9418" w:type="dxa"/>
            <w:gridSpan w:val="3"/>
            <w:hideMark/>
          </w:tcPr>
          <w:p w14:paraId="5008AD9C" w14:textId="77777777" w:rsidR="00B40EEC" w:rsidRPr="00920765" w:rsidRDefault="00B40EEC" w:rsidP="00C1689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B40EEC" w:rsidRPr="00920765" w14:paraId="0ACB2B8A" w14:textId="77777777" w:rsidTr="00566371">
        <w:tc>
          <w:tcPr>
            <w:tcW w:w="2614" w:type="dxa"/>
            <w:vMerge w:val="restart"/>
            <w:hideMark/>
          </w:tcPr>
          <w:p w14:paraId="27C4ED67" w14:textId="77777777" w:rsidR="00B40EEC" w:rsidRPr="00920765" w:rsidRDefault="00B40EEC" w:rsidP="00C16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48D45E10" w14:textId="77777777" w:rsidR="00B40EEC" w:rsidRPr="00920765" w:rsidRDefault="00B40EEC" w:rsidP="00C16892">
            <w:pPr>
              <w:pStyle w:val="ConsPlusNormal"/>
              <w:ind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Помощник воспитателя</w:t>
            </w:r>
          </w:p>
          <w:p w14:paraId="162956E5" w14:textId="15D6C1B1" w:rsidR="00B40EEC" w:rsidRPr="00920765" w:rsidRDefault="00B40EEC" w:rsidP="00C16892">
            <w:pPr>
              <w:pStyle w:val="ConsPlusNormal"/>
              <w:ind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4AF742D1" w14:textId="15705308" w:rsidR="00B40EEC" w:rsidRPr="00920765" w:rsidRDefault="003E5B63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11918 </w:t>
            </w:r>
          </w:p>
        </w:tc>
      </w:tr>
      <w:tr w:rsidR="00B40EEC" w:rsidRPr="00920765" w14:paraId="4126DB20" w14:textId="77777777" w:rsidTr="00566371">
        <w:tc>
          <w:tcPr>
            <w:tcW w:w="2614" w:type="dxa"/>
            <w:vMerge/>
            <w:vAlign w:val="center"/>
            <w:hideMark/>
          </w:tcPr>
          <w:p w14:paraId="2F51F7EB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76A0C158" w14:textId="77777777" w:rsidR="00B40EEC" w:rsidRPr="00920765" w:rsidRDefault="00B40EEC" w:rsidP="00C16892">
            <w:pPr>
              <w:pStyle w:val="ConsPlusNormal"/>
              <w:ind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Секретарь учебной части</w:t>
            </w:r>
          </w:p>
          <w:p w14:paraId="1026380B" w14:textId="028B2D2E" w:rsidR="00B40EEC" w:rsidRPr="00920765" w:rsidRDefault="00B40EEC" w:rsidP="00C16892">
            <w:pPr>
              <w:pStyle w:val="ConsPlusNormal"/>
              <w:ind w:right="7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</w:t>
            </w:r>
            <w:r w:rsidR="002E4130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 области </w:t>
            </w:r>
            <w:r w:rsidR="008A5985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делопроизводства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требования к стажу работы или</w:t>
            </w:r>
            <w:r w:rsidR="00D31757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0765" w:rsidRPr="00920765">
              <w:rPr>
                <w:rFonts w:ascii="Times New Roman" w:hAnsi="Times New Roman" w:cs="Times New Roman"/>
                <w:sz w:val="28"/>
                <w:szCs w:val="28"/>
              </w:rPr>
              <w:t>среднее общее</w:t>
            </w:r>
            <w:r w:rsidR="00D31757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образование и профессиональная подготовка в области делопроизводства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2540C734" w14:textId="112E1C12" w:rsidR="00B40EEC" w:rsidRPr="00920765" w:rsidRDefault="003E5B63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11918</w:t>
            </w:r>
          </w:p>
        </w:tc>
      </w:tr>
      <w:tr w:rsidR="00B40EEC" w:rsidRPr="00920765" w14:paraId="4A4515C4" w14:textId="77777777" w:rsidTr="00566371">
        <w:tc>
          <w:tcPr>
            <w:tcW w:w="9418" w:type="dxa"/>
            <w:gridSpan w:val="3"/>
            <w:hideMark/>
          </w:tcPr>
          <w:p w14:paraId="0AB12E2C" w14:textId="77777777" w:rsidR="00B40EEC" w:rsidRPr="00920765" w:rsidRDefault="00B40EEC" w:rsidP="00C1689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работников учебно-вспомогательного персонала второго уровня</w:t>
            </w:r>
          </w:p>
        </w:tc>
      </w:tr>
      <w:tr w:rsidR="00B40EEC" w:rsidRPr="00920765" w14:paraId="130B365F" w14:textId="77777777" w:rsidTr="00566371">
        <w:tc>
          <w:tcPr>
            <w:tcW w:w="2614" w:type="dxa"/>
            <w:hideMark/>
          </w:tcPr>
          <w:p w14:paraId="5760DA7E" w14:textId="77777777" w:rsidR="00B40EEC" w:rsidRPr="00920765" w:rsidRDefault="00B40EEC" w:rsidP="00C16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39AAE8E5" w14:textId="77777777" w:rsidR="00B40EEC" w:rsidRPr="00920765" w:rsidRDefault="00B40EEC" w:rsidP="00C16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Младший воспитатель</w:t>
            </w:r>
          </w:p>
          <w:p w14:paraId="6CB559DA" w14:textId="05E27164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среднее профессиональное образование </w:t>
            </w:r>
            <w:r w:rsidR="008A5985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 или среднее общее образование и профессиональная подготовка в области образования и педагогики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0444F709" w14:textId="0BFF1518" w:rsidR="00B40EEC" w:rsidRPr="00920765" w:rsidRDefault="003E5B63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12602</w:t>
            </w:r>
          </w:p>
          <w:p w14:paraId="64C5CB0A" w14:textId="77777777" w:rsidR="00DD0765" w:rsidRPr="00920765" w:rsidRDefault="00DD0765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EEC" w:rsidRPr="00920765" w14:paraId="573DA090" w14:textId="77777777" w:rsidTr="00566371">
        <w:tc>
          <w:tcPr>
            <w:tcW w:w="2614" w:type="dxa"/>
            <w:hideMark/>
          </w:tcPr>
          <w:p w14:paraId="30319807" w14:textId="77777777" w:rsidR="00B40EEC" w:rsidRPr="00920765" w:rsidRDefault="00B40EEC" w:rsidP="00C16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79A22340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Диспетчер образовательного учреждения</w:t>
            </w:r>
          </w:p>
          <w:p w14:paraId="5C2F3EDE" w14:textId="440FF2F2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средне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 xml:space="preserve">е профессиональное образование </w:t>
            </w:r>
            <w:r w:rsidR="00D51E4E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в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области организации труда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B8BA4CA" w14:textId="116332FA" w:rsidR="00B40EEC" w:rsidRPr="00920765" w:rsidRDefault="003E5B63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13139</w:t>
            </w:r>
          </w:p>
        </w:tc>
      </w:tr>
      <w:tr w:rsidR="00B40EEC" w:rsidRPr="00920765" w14:paraId="74A15ADA" w14:textId="77777777" w:rsidTr="00566371">
        <w:tc>
          <w:tcPr>
            <w:tcW w:w="9418" w:type="dxa"/>
            <w:gridSpan w:val="3"/>
            <w:hideMark/>
          </w:tcPr>
          <w:p w14:paraId="7245A394" w14:textId="77777777" w:rsidR="00B40EEC" w:rsidRPr="00920765" w:rsidRDefault="00B40EEC" w:rsidP="00C1689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B40EEC" w:rsidRPr="00920765" w14:paraId="39220053" w14:textId="77777777" w:rsidTr="00566371">
        <w:tc>
          <w:tcPr>
            <w:tcW w:w="2614" w:type="dxa"/>
            <w:vMerge w:val="restart"/>
            <w:hideMark/>
          </w:tcPr>
          <w:p w14:paraId="6D274139" w14:textId="77777777" w:rsidR="00B40EEC" w:rsidRPr="00920765" w:rsidRDefault="00B40EEC" w:rsidP="00C16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15FE146E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Инструктор по труду</w:t>
            </w:r>
          </w:p>
          <w:p w14:paraId="4F628904" w14:textId="400A0ACD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или среднее профессиональное образование</w:t>
            </w:r>
            <w:r w:rsidR="00D51E4E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22F3C1E" w14:textId="5E1A4FB6" w:rsidR="00B40EEC" w:rsidRPr="00920765" w:rsidRDefault="003E5B63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15281</w:t>
            </w:r>
          </w:p>
        </w:tc>
      </w:tr>
      <w:tr w:rsidR="00B40EEC" w:rsidRPr="00920765" w14:paraId="5845BF72" w14:textId="77777777" w:rsidTr="00566371">
        <w:tc>
          <w:tcPr>
            <w:tcW w:w="2614" w:type="dxa"/>
            <w:vMerge/>
            <w:vAlign w:val="center"/>
            <w:hideMark/>
          </w:tcPr>
          <w:p w14:paraId="6873372F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2718E768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Инструктор по физической культуре</w:t>
            </w:r>
          </w:p>
          <w:p w14:paraId="017258C0" w14:textId="760E5E4E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высшее образование или среднее профессиональное образование</w:t>
            </w:r>
            <w:r w:rsidR="00D51E4E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физкультуры и спорта без предъявления требований к стажу работы либо высшее или среднее профессиональное образование</w:t>
            </w:r>
            <w:r w:rsidR="00C43C47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</w:t>
            </w:r>
            <w:r w:rsidR="00D51E4E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в области физкультуры и спорта, доврачебной помощи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AC37AAB" w14:textId="693FF874" w:rsidR="00B40EEC" w:rsidRPr="00920765" w:rsidRDefault="003E5B63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15281</w:t>
            </w:r>
          </w:p>
        </w:tc>
      </w:tr>
      <w:tr w:rsidR="00B40EEC" w:rsidRPr="00920765" w14:paraId="6F58159C" w14:textId="77777777" w:rsidTr="00566371">
        <w:tc>
          <w:tcPr>
            <w:tcW w:w="2614" w:type="dxa"/>
            <w:vMerge/>
            <w:vAlign w:val="center"/>
            <w:hideMark/>
          </w:tcPr>
          <w:p w14:paraId="06CE6F24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3FC8D66E" w14:textId="77777777" w:rsidR="00A15436" w:rsidRPr="00920765" w:rsidRDefault="00A15436" w:rsidP="00C16892">
            <w:pPr>
              <w:widowControl w:val="0"/>
              <w:autoSpaceDE w:val="0"/>
              <w:autoSpaceDN w:val="0"/>
              <w:spacing w:after="0" w:line="240" w:lineRule="auto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Музыкальный руководитель</w:t>
            </w:r>
          </w:p>
          <w:p w14:paraId="331603B2" w14:textId="4A0C8AFD" w:rsidR="00B40EEC" w:rsidRPr="00920765" w:rsidRDefault="00A15436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программам подготовки специалистов среднего звена по направлению подготовки 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, «Музыкальное искусство»,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6E9899FB" w14:textId="07C4C1B1" w:rsidR="00B40EEC" w:rsidRPr="00920765" w:rsidRDefault="003E5B63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15281</w:t>
            </w:r>
          </w:p>
        </w:tc>
      </w:tr>
      <w:tr w:rsidR="00B40EEC" w:rsidRPr="00920765" w14:paraId="09DBD9E7" w14:textId="77777777" w:rsidTr="00566371">
        <w:tc>
          <w:tcPr>
            <w:tcW w:w="2614" w:type="dxa"/>
            <w:vMerge/>
            <w:vAlign w:val="center"/>
            <w:hideMark/>
          </w:tcPr>
          <w:p w14:paraId="21420360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7C883D88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Старший вожатый</w:t>
            </w:r>
          </w:p>
          <w:p w14:paraId="11AD8B70" w14:textId="03380758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</w:t>
            </w:r>
            <w:r w:rsidR="004914DF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или среднее профессиональное образование</w:t>
            </w:r>
            <w:r w:rsidR="00961CB5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01372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укрупненных направлений подготовки высшего образования и специальностей среднего профессионального образования «Образование и педагогические науки»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  <w:r w:rsidR="00001372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или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49CAF312" w14:textId="68EE9D94" w:rsidR="00B40EEC" w:rsidRPr="00920765" w:rsidRDefault="003E5B63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15281</w:t>
            </w:r>
          </w:p>
        </w:tc>
      </w:tr>
      <w:tr w:rsidR="00B40EEC" w:rsidRPr="00920765" w14:paraId="54CB7E89" w14:textId="77777777" w:rsidTr="00566371">
        <w:tc>
          <w:tcPr>
            <w:tcW w:w="2614" w:type="dxa"/>
            <w:vMerge w:val="restart"/>
            <w:hideMark/>
          </w:tcPr>
          <w:p w14:paraId="524316A8" w14:textId="77777777" w:rsidR="00B40EEC" w:rsidRPr="00920765" w:rsidRDefault="00B40EEC" w:rsidP="00C16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4819" w:type="dxa"/>
            <w:hideMark/>
          </w:tcPr>
          <w:p w14:paraId="72C91D85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Инструктор-методист</w:t>
            </w:r>
          </w:p>
          <w:p w14:paraId="287E6623" w14:textId="72144927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в области физкультуры и спорта без предъявления требований к стажу работы или высшее образование по направлению подготовки 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4211912" w14:textId="5ACEDEA5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16086</w:t>
            </w:r>
          </w:p>
        </w:tc>
      </w:tr>
      <w:tr w:rsidR="00B40EEC" w:rsidRPr="00920765" w14:paraId="37921050" w14:textId="77777777" w:rsidTr="00566371">
        <w:tc>
          <w:tcPr>
            <w:tcW w:w="2614" w:type="dxa"/>
            <w:vMerge/>
            <w:vAlign w:val="center"/>
            <w:hideMark/>
          </w:tcPr>
          <w:p w14:paraId="1DC2340D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3E5387E0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Концертмейстер</w:t>
            </w:r>
          </w:p>
          <w:p w14:paraId="25907C36" w14:textId="6EF528F5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высшее (музыкальное) образование или среднее профессиональное (музыкальное) образование</w:t>
            </w:r>
            <w:r w:rsidR="00961CB5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звена,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профессиональное владение техникой исполнения на музыкальном инструменте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32F9E34F" w14:textId="2958B5DD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16086</w:t>
            </w:r>
          </w:p>
        </w:tc>
      </w:tr>
      <w:tr w:rsidR="00B40EEC" w:rsidRPr="00920765" w14:paraId="50F14CA8" w14:textId="77777777" w:rsidTr="00566371">
        <w:tc>
          <w:tcPr>
            <w:tcW w:w="2614" w:type="dxa"/>
            <w:vMerge/>
            <w:vAlign w:val="center"/>
            <w:hideMark/>
          </w:tcPr>
          <w:p w14:paraId="798892E4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07784020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Педагог дополнительного образования</w:t>
            </w:r>
          </w:p>
          <w:p w14:paraId="2B40B284" w14:textId="48F797C7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или среднее профессиональное образование</w:t>
            </w:r>
            <w:r w:rsidR="000C7002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4914DF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рамках укрупненных  групп специальностей и направлений подготовки высшего образования и специальностей среднего профессионального образования «Образование и педагогические науки» без предъявления требований к стажу работы или высшее образование либо среднее профессиональное образование по программам </w:t>
            </w:r>
            <w:r w:rsidR="00DA2F11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подготовки специалистов среднего звена в рамках иных укрупненных групп специальностей и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</w:t>
            </w:r>
            <w:r w:rsidR="00356216" w:rsidRPr="00920765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 w:rsidR="00DA2F11" w:rsidRPr="00920765">
              <w:rPr>
                <w:rFonts w:ascii="Times New Roman" w:hAnsi="Times New Roman" w:cs="Times New Roman"/>
                <w:sz w:val="28"/>
                <w:szCs w:val="28"/>
              </w:rPr>
              <w:t>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образования педагогической направленности без предъявления требований к стажу работы или обучение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</w:t>
            </w:r>
            <w:r w:rsidR="00920765">
              <w:rPr>
                <w:rFonts w:ascii="Times New Roman" w:hAnsi="Times New Roman" w:cs="Times New Roman"/>
                <w:sz w:val="28"/>
                <w:szCs w:val="28"/>
              </w:rPr>
              <w:t xml:space="preserve">ательных программ, реализуемых </w:t>
            </w:r>
            <w:r w:rsidR="00DA2F11" w:rsidRPr="00920765">
              <w:rPr>
                <w:rFonts w:ascii="Times New Roman" w:hAnsi="Times New Roman" w:cs="Times New Roman"/>
                <w:sz w:val="28"/>
                <w:szCs w:val="28"/>
              </w:rPr>
              <w:t>образовательной организацией, с успешным прохождением аттестации не менее чем за два года обучения без пре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 xml:space="preserve">дъявления требований </w:t>
            </w:r>
            <w:r w:rsidR="00DA2F11" w:rsidRPr="00920765">
              <w:rPr>
                <w:rFonts w:ascii="Times New Roman" w:hAnsi="Times New Roman" w:cs="Times New Roman"/>
                <w:sz w:val="28"/>
                <w:szCs w:val="28"/>
              </w:rPr>
              <w:t>стажу работы</w:t>
            </w:r>
          </w:p>
        </w:tc>
        <w:tc>
          <w:tcPr>
            <w:tcW w:w="1985" w:type="dxa"/>
            <w:hideMark/>
          </w:tcPr>
          <w:p w14:paraId="6C0D2FD7" w14:textId="1302CC02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16086</w:t>
            </w:r>
          </w:p>
        </w:tc>
      </w:tr>
      <w:tr w:rsidR="00B40EEC" w:rsidRPr="00920765" w14:paraId="5C903CD3" w14:textId="77777777" w:rsidTr="00566371">
        <w:tc>
          <w:tcPr>
            <w:tcW w:w="2614" w:type="dxa"/>
            <w:vMerge/>
            <w:vAlign w:val="center"/>
            <w:hideMark/>
          </w:tcPr>
          <w:p w14:paraId="5416A51E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03C952CF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Педагог-организатор</w:t>
            </w:r>
          </w:p>
          <w:p w14:paraId="675ACADF" w14:textId="6FC534AB" w:rsidR="0021549B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по </w:t>
            </w:r>
            <w:r w:rsidR="000C7002" w:rsidRPr="00920765">
              <w:rPr>
                <w:rFonts w:ascii="Times New Roman" w:hAnsi="Times New Roman" w:cs="Times New Roman"/>
                <w:sz w:val="28"/>
                <w:szCs w:val="28"/>
              </w:rPr>
              <w:t>программам подготовки специалистов среднего звена</w:t>
            </w:r>
            <w:r w:rsidR="0021549B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укрупненных групп направлений подготовки </w:t>
            </w:r>
            <w:r w:rsidR="00F41C54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высшего образования </w:t>
            </w:r>
            <w:r w:rsidR="0021549B" w:rsidRPr="00920765">
              <w:rPr>
                <w:rFonts w:ascii="Times New Roman" w:hAnsi="Times New Roman" w:cs="Times New Roman"/>
                <w:sz w:val="28"/>
                <w:szCs w:val="28"/>
              </w:rPr>
              <w:t>и специальностей среднего профессионального образования «Образование и педагогические науки»</w:t>
            </w:r>
          </w:p>
          <w:p w14:paraId="5D7A79AF" w14:textId="56AB7209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  <w:r w:rsidR="0021549B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деятельность, в том числе с получением его после трудоустройства, без предъявлени</w:t>
            </w:r>
            <w:r w:rsidR="00F41C54" w:rsidRPr="0092076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1549B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 к стажу работы </w:t>
            </w:r>
          </w:p>
        </w:tc>
        <w:tc>
          <w:tcPr>
            <w:tcW w:w="1985" w:type="dxa"/>
            <w:hideMark/>
          </w:tcPr>
          <w:p w14:paraId="3E9B080A" w14:textId="36896F73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16086</w:t>
            </w:r>
          </w:p>
        </w:tc>
      </w:tr>
      <w:tr w:rsidR="00B40EEC" w:rsidRPr="00920765" w14:paraId="2F7739D4" w14:textId="77777777" w:rsidTr="00566371">
        <w:tc>
          <w:tcPr>
            <w:tcW w:w="2614" w:type="dxa"/>
            <w:vMerge/>
            <w:vAlign w:val="center"/>
            <w:hideMark/>
          </w:tcPr>
          <w:p w14:paraId="247A58A6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04A7A4A9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Социальный педагог</w:t>
            </w:r>
          </w:p>
          <w:p w14:paraId="2E649E65" w14:textId="0CFCF70A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</w:t>
            </w:r>
            <w:r w:rsidR="004431FE" w:rsidRPr="00920765">
              <w:rPr>
                <w:rFonts w:ascii="Times New Roman" w:hAnsi="Times New Roman" w:cs="Times New Roman"/>
                <w:sz w:val="28"/>
                <w:szCs w:val="28"/>
              </w:rPr>
              <w:t>по программам подготовки специалистов среднего звена</w:t>
            </w:r>
            <w:r w:rsidR="00B95128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укрупненных групп направлений подготовки высш</w:t>
            </w:r>
            <w:r w:rsidR="00D042F3" w:rsidRPr="0092076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95128" w:rsidRPr="00920765">
              <w:rPr>
                <w:rFonts w:ascii="Times New Roman" w:hAnsi="Times New Roman" w:cs="Times New Roman"/>
                <w:sz w:val="28"/>
                <w:szCs w:val="28"/>
              </w:rPr>
              <w:t>го образования и специальностей среднего профессионального образования «Образование и педагогические науки» без предъявления</w:t>
            </w:r>
            <w:r w:rsidR="004431FE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95128" w:rsidRPr="00920765">
              <w:rPr>
                <w:rFonts w:ascii="Times New Roman" w:hAnsi="Times New Roman" w:cs="Times New Roman"/>
                <w:sz w:val="28"/>
                <w:szCs w:val="28"/>
              </w:rPr>
              <w:t>требований к стажу работы либо высшее образование или среднее профессиональн</w:t>
            </w:r>
            <w:r w:rsidR="00D042F3" w:rsidRPr="009207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95128" w:rsidRPr="00920765">
              <w:rPr>
                <w:rFonts w:ascii="Times New Roman" w:hAnsi="Times New Roman" w:cs="Times New Roman"/>
                <w:sz w:val="28"/>
                <w:szCs w:val="28"/>
              </w:rPr>
              <w:t>е образование по программам подготовки специалистов среднего звена и дополнительное профессиональное образование по направлению</w:t>
            </w:r>
            <w:r w:rsidR="00D042F3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профессиональной деятельности в организации,</w:t>
            </w:r>
            <w:r w:rsidR="00B95128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042F3" w:rsidRPr="00920765">
              <w:rPr>
                <w:rFonts w:ascii="Times New Roman" w:hAnsi="Times New Roman" w:cs="Times New Roman"/>
                <w:sz w:val="28"/>
                <w:szCs w:val="28"/>
              </w:rPr>
              <w:t>осуществляющей образовательную деятельн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 xml:space="preserve">ость, в том числе с получением </w:t>
            </w:r>
            <w:r w:rsidR="00D042F3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его после трудоустройства,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651D489A" w14:textId="15CC348E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16086</w:t>
            </w:r>
          </w:p>
        </w:tc>
      </w:tr>
      <w:tr w:rsidR="00B40EEC" w:rsidRPr="00920765" w14:paraId="225C7216" w14:textId="77777777" w:rsidTr="00566371">
        <w:tc>
          <w:tcPr>
            <w:tcW w:w="2614" w:type="dxa"/>
            <w:vMerge/>
            <w:vAlign w:val="center"/>
            <w:hideMark/>
          </w:tcPr>
          <w:p w14:paraId="0BF2337D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65AE0219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Тренер-преподаватель</w:t>
            </w:r>
          </w:p>
          <w:p w14:paraId="5F93620E" w14:textId="3F475F1B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</w:t>
            </w:r>
            <w:r w:rsidR="00F022F1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 области физкультуры и спорта без предъявления требований к стажу работы или высшее </w:t>
            </w:r>
            <w:r w:rsidR="00F022F1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или среднее профессиональное образование </w:t>
            </w:r>
            <w:r w:rsidR="00F022F1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и дополнительное профессиональное образование в области физкультуры и спорта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34259F49" w14:textId="684BEB5D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16086</w:t>
            </w:r>
          </w:p>
        </w:tc>
      </w:tr>
      <w:tr w:rsidR="00B40EEC" w:rsidRPr="00920765" w14:paraId="23FB414F" w14:textId="77777777" w:rsidTr="00566371">
        <w:tc>
          <w:tcPr>
            <w:tcW w:w="2614" w:type="dxa"/>
            <w:vMerge w:val="restart"/>
            <w:hideMark/>
          </w:tcPr>
          <w:p w14:paraId="4F91832B" w14:textId="77777777" w:rsidR="00B40EEC" w:rsidRPr="00920765" w:rsidRDefault="00B40EEC" w:rsidP="00C16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819" w:type="dxa"/>
            <w:hideMark/>
          </w:tcPr>
          <w:p w14:paraId="1C61E5E9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Воспитатель</w:t>
            </w:r>
          </w:p>
          <w:p w14:paraId="72BDD496" w14:textId="2E54252A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высшее образование или среднее профессиональное образование</w:t>
            </w:r>
            <w:r w:rsidR="006C36A0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="00A15436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без предъявления требований к стажу работы либо высшее образование или среднее профессиональное образование </w:t>
            </w:r>
            <w:r w:rsidR="006C36A0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и дополнительное профессиональное образование по направлению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профессиональной </w:t>
            </w:r>
            <w:r w:rsidR="00A15436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в организации, осуществляющей образовательную деятельность, в том числе с получением его после трудоустройства без предъявления требований к стажу работы </w:t>
            </w:r>
          </w:p>
        </w:tc>
        <w:tc>
          <w:tcPr>
            <w:tcW w:w="1985" w:type="dxa"/>
            <w:hideMark/>
          </w:tcPr>
          <w:p w14:paraId="7791807D" w14:textId="1DEA8475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17212</w:t>
            </w:r>
          </w:p>
        </w:tc>
      </w:tr>
      <w:tr w:rsidR="00B40EEC" w:rsidRPr="00920765" w14:paraId="6FF8F964" w14:textId="77777777" w:rsidTr="00566371">
        <w:tc>
          <w:tcPr>
            <w:tcW w:w="2614" w:type="dxa"/>
            <w:vMerge/>
            <w:vAlign w:val="center"/>
            <w:hideMark/>
          </w:tcPr>
          <w:p w14:paraId="79053DF3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592693B4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Методист</w:t>
            </w:r>
          </w:p>
          <w:p w14:paraId="37FD471E" w14:textId="11344501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</w:t>
            </w:r>
            <w:r w:rsidR="0015524D" w:rsidRPr="00920765">
              <w:rPr>
                <w:rFonts w:ascii="Times New Roman" w:hAnsi="Times New Roman" w:cs="Times New Roman"/>
                <w:sz w:val="28"/>
                <w:szCs w:val="28"/>
              </w:rPr>
              <w:t>или среднее профессиональное образование по программам подготовки специалистов среднего звена в рамках укрупненных групп специальностей и направлений подготовки высшего образования и специальностей среднего профессионального образования «Образование и педагогические науки» без предъявления требований к стажу работы или высшее образование либо среднее профессиональное образование по программам подготовки специалистов среднего звена в рамках</w:t>
            </w:r>
            <w:r w:rsidR="000F1A0E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иных </w:t>
            </w:r>
            <w:r w:rsidR="0015524D" w:rsidRPr="00920765">
              <w:rPr>
                <w:rFonts w:ascii="Times New Roman" w:hAnsi="Times New Roman" w:cs="Times New Roman"/>
                <w:sz w:val="28"/>
                <w:szCs w:val="28"/>
              </w:rPr>
              <w:t>укрупненных групп специальностей и</w:t>
            </w:r>
            <w:r w:rsidR="000F1A0E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направлений подготовки высшего образования и специальностей среднего профессионального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получение при необходимости после трудоустройства дополнительного профессионального образования педагогической направленности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0A9E24DD" w14:textId="297616D9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17212</w:t>
            </w:r>
          </w:p>
        </w:tc>
      </w:tr>
      <w:tr w:rsidR="00B40EEC" w:rsidRPr="00920765" w14:paraId="15B65806" w14:textId="77777777" w:rsidTr="00566371">
        <w:tc>
          <w:tcPr>
            <w:tcW w:w="2614" w:type="dxa"/>
            <w:vMerge/>
            <w:vAlign w:val="center"/>
            <w:hideMark/>
          </w:tcPr>
          <w:p w14:paraId="3D8459A1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196F4956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Педагог-психолог</w:t>
            </w:r>
          </w:p>
          <w:p w14:paraId="5D5D2588" w14:textId="34B7174B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</w:t>
            </w:r>
            <w:r w:rsidR="00924751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 области педагогики и психологии, психологии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5975C293" w14:textId="57CBEE4B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17212</w:t>
            </w:r>
          </w:p>
        </w:tc>
      </w:tr>
      <w:tr w:rsidR="00B40EEC" w:rsidRPr="00920765" w14:paraId="7B26B86C" w14:textId="77777777" w:rsidTr="00566371">
        <w:tc>
          <w:tcPr>
            <w:tcW w:w="2614" w:type="dxa"/>
            <w:vMerge/>
            <w:vAlign w:val="center"/>
            <w:hideMark/>
          </w:tcPr>
          <w:p w14:paraId="0F5B90C2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46CD2D41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Старший инструктор-методист</w:t>
            </w:r>
          </w:p>
          <w:p w14:paraId="484DFB18" w14:textId="4C7D5AB7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высшее образование в области физкультуры и спорта и стаж работы в должности методиста, инструктора-методиста не менее 2 лет</w:t>
            </w:r>
          </w:p>
        </w:tc>
        <w:tc>
          <w:tcPr>
            <w:tcW w:w="1985" w:type="dxa"/>
            <w:hideMark/>
          </w:tcPr>
          <w:p w14:paraId="72A69172" w14:textId="498B229D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17212</w:t>
            </w:r>
          </w:p>
        </w:tc>
      </w:tr>
      <w:tr w:rsidR="00B40EEC" w:rsidRPr="00920765" w14:paraId="5027C593" w14:textId="77777777" w:rsidTr="00566371">
        <w:tc>
          <w:tcPr>
            <w:tcW w:w="2614" w:type="dxa"/>
            <w:vMerge/>
            <w:vAlign w:val="center"/>
            <w:hideMark/>
          </w:tcPr>
          <w:p w14:paraId="177E0ABD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596E9FBE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Старший педагог дополнительного образования</w:t>
            </w:r>
          </w:p>
          <w:p w14:paraId="03F326E0" w14:textId="58B50EC2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</w:t>
            </w:r>
            <w:r w:rsidR="00B74861" w:rsidRPr="00920765">
              <w:rPr>
                <w:rFonts w:ascii="Times New Roman" w:hAnsi="Times New Roman" w:cs="Times New Roman"/>
                <w:sz w:val="28"/>
                <w:szCs w:val="28"/>
              </w:rPr>
              <w:t>в рамках укрупненных групп специальностей и направлений подготовки высшего образования «Образование и педагогические науки» и стаж работы не менее двух лет в должности педагога дополнительного образования, иной должности педагогического работника или высшее образование в рамках иных укрупненных групп специальностей и направлений подготовки высшего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 и стаж работы не менее двух лет в должности педагога дополнительного образования, иной долж</w:t>
            </w:r>
            <w:r w:rsidR="00AA2613">
              <w:rPr>
                <w:rFonts w:ascii="Times New Roman" w:hAnsi="Times New Roman" w:cs="Times New Roman"/>
                <w:sz w:val="28"/>
                <w:szCs w:val="28"/>
              </w:rPr>
              <w:t>ности педагогического работника</w:t>
            </w:r>
          </w:p>
        </w:tc>
        <w:tc>
          <w:tcPr>
            <w:tcW w:w="1985" w:type="dxa"/>
            <w:hideMark/>
          </w:tcPr>
          <w:p w14:paraId="2227139A" w14:textId="5304E126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17212</w:t>
            </w:r>
          </w:p>
        </w:tc>
      </w:tr>
      <w:tr w:rsidR="00B40EEC" w:rsidRPr="00920765" w14:paraId="13068115" w14:textId="77777777" w:rsidTr="00566371">
        <w:tc>
          <w:tcPr>
            <w:tcW w:w="2614" w:type="dxa"/>
            <w:vMerge/>
            <w:vAlign w:val="center"/>
            <w:hideMark/>
          </w:tcPr>
          <w:p w14:paraId="20D36EF2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6A540BE2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Старший тренер-преподаватель</w:t>
            </w:r>
          </w:p>
          <w:p w14:paraId="3558D25E" w14:textId="59968292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высшее образование в области физкультуры и спорта и стаж работы по специальности не менее 2 лет</w:t>
            </w:r>
          </w:p>
        </w:tc>
        <w:tc>
          <w:tcPr>
            <w:tcW w:w="1985" w:type="dxa"/>
            <w:hideMark/>
          </w:tcPr>
          <w:p w14:paraId="2B8B1DE4" w14:textId="4240AA2D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17212</w:t>
            </w:r>
          </w:p>
        </w:tc>
      </w:tr>
      <w:tr w:rsidR="00B40EEC" w:rsidRPr="00920765" w14:paraId="6ADB31EB" w14:textId="77777777" w:rsidTr="00566371">
        <w:tc>
          <w:tcPr>
            <w:tcW w:w="2614" w:type="dxa"/>
            <w:vMerge w:val="restart"/>
            <w:hideMark/>
          </w:tcPr>
          <w:p w14:paraId="7B92C084" w14:textId="77777777" w:rsidR="00B40EEC" w:rsidRPr="00920765" w:rsidRDefault="00B40EEC" w:rsidP="00C16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819" w:type="dxa"/>
            <w:hideMark/>
          </w:tcPr>
          <w:p w14:paraId="47F08981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Педагог-библиотекарь</w:t>
            </w:r>
          </w:p>
          <w:p w14:paraId="71D7F5F3" w14:textId="1C41CB1F" w:rsidR="00B40EEC" w:rsidRPr="00920765" w:rsidRDefault="00696F95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40EEC" w:rsidRPr="00920765">
              <w:rPr>
                <w:rFonts w:ascii="Times New Roman" w:hAnsi="Times New Roman" w:cs="Times New Roman"/>
                <w:sz w:val="28"/>
                <w:szCs w:val="28"/>
              </w:rPr>
              <w:t>ысшее</w:t>
            </w:r>
            <w:r w:rsidR="00AA26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или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 xml:space="preserve">ские науки» без предъявления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осуществляющей образовательную деятельн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 xml:space="preserve">ость, в том числе с получением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его после трудоустройства,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05034E30" w14:textId="38731310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17963</w:t>
            </w:r>
          </w:p>
        </w:tc>
      </w:tr>
      <w:tr w:rsidR="00B40EEC" w:rsidRPr="00920765" w14:paraId="4393E508" w14:textId="77777777" w:rsidTr="00566371">
        <w:tc>
          <w:tcPr>
            <w:tcW w:w="2614" w:type="dxa"/>
            <w:vMerge/>
            <w:vAlign w:val="center"/>
            <w:hideMark/>
          </w:tcPr>
          <w:p w14:paraId="76170432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6C08EDDE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</w:p>
          <w:p w14:paraId="2D9A59A8" w14:textId="48F108B6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среднее профессиональное образование </w:t>
            </w:r>
            <w:r w:rsidR="009C6170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направлению подготовки 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или в области, соответствующей преподаваемому предмету, без предъявления требований к стажу работы либо высшее образование или среднее профессиональное образование </w:t>
            </w:r>
            <w:r w:rsidR="009C6170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и дополнительное профессиональное образование по направлению деятельности в образовательном учреждении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56E4D30" w14:textId="2CA79067" w:rsidR="00B40EEC" w:rsidRPr="00920765" w:rsidRDefault="005522B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1F44" w:rsidRPr="00920765">
              <w:rPr>
                <w:rFonts w:ascii="Times New Roman" w:hAnsi="Times New Roman" w:cs="Times New Roman"/>
                <w:sz w:val="28"/>
                <w:szCs w:val="28"/>
              </w:rPr>
              <w:t>7963</w:t>
            </w:r>
          </w:p>
        </w:tc>
      </w:tr>
      <w:tr w:rsidR="00B40EEC" w:rsidRPr="00920765" w14:paraId="213712C0" w14:textId="77777777" w:rsidTr="00566371">
        <w:tc>
          <w:tcPr>
            <w:tcW w:w="2614" w:type="dxa"/>
            <w:vMerge/>
            <w:vAlign w:val="center"/>
            <w:hideMark/>
          </w:tcPr>
          <w:p w14:paraId="1BC63F65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1F7AD737" w14:textId="55387763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Преподаватель-организатор основ безопасности </w:t>
            </w:r>
            <w:r w:rsidR="00806410" w:rsidRPr="00920765">
              <w:rPr>
                <w:rFonts w:ascii="Times New Roman" w:hAnsi="Times New Roman" w:cs="Times New Roman"/>
                <w:sz w:val="28"/>
                <w:szCs w:val="28"/>
              </w:rPr>
              <w:t>и защиты Родины</w:t>
            </w:r>
          </w:p>
          <w:p w14:paraId="469F246F" w14:textId="0A365714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 профессиональная подготовка по направлению подготовки 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или ГО без предъявления требований к стажу работы либо среднее профессиональное образование </w:t>
            </w:r>
            <w:r w:rsidR="00A67707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по программам подготовки специалистов среднего звена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по направлению подготовки 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педагогика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или ГО и стаж работы по специальности не менее 3 лет, либо среднее профессиональное (военное) образование</w:t>
            </w:r>
            <w:r w:rsidR="00A67707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по программам подготовки специалистов среднего звена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дополнительное профессиональное образование в области образования и педагогики и стаж работы по специальности не менее 3 лет</w:t>
            </w:r>
          </w:p>
        </w:tc>
        <w:tc>
          <w:tcPr>
            <w:tcW w:w="1985" w:type="dxa"/>
            <w:hideMark/>
          </w:tcPr>
          <w:p w14:paraId="62458CCA" w14:textId="2CFF40A1" w:rsidR="00B40EEC" w:rsidRPr="00920765" w:rsidRDefault="005522B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E1F44" w:rsidRPr="00920765">
              <w:rPr>
                <w:rFonts w:ascii="Times New Roman" w:hAnsi="Times New Roman" w:cs="Times New Roman"/>
                <w:sz w:val="28"/>
                <w:szCs w:val="28"/>
              </w:rPr>
              <w:t>7963</w:t>
            </w:r>
          </w:p>
        </w:tc>
      </w:tr>
      <w:tr w:rsidR="00B40EEC" w:rsidRPr="00920765" w14:paraId="04EC7567" w14:textId="77777777" w:rsidTr="00566371">
        <w:tc>
          <w:tcPr>
            <w:tcW w:w="2614" w:type="dxa"/>
            <w:vMerge/>
            <w:vAlign w:val="center"/>
            <w:hideMark/>
          </w:tcPr>
          <w:p w14:paraId="58D722C5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505DC34C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14:paraId="381A0B62" w14:textId="36130601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</w:t>
            </w:r>
            <w:r w:rsidR="00F837F8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укрупненных групп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направлени</w:t>
            </w:r>
            <w:r w:rsidR="00F837F8" w:rsidRPr="0092076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подготовки </w:t>
            </w:r>
            <w:r w:rsidR="00F837F8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высшего образования 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Образование и педагоги</w:t>
            </w:r>
            <w:r w:rsidR="00F837F8" w:rsidRPr="00920765">
              <w:rPr>
                <w:rFonts w:ascii="Times New Roman" w:hAnsi="Times New Roman" w:cs="Times New Roman"/>
                <w:sz w:val="28"/>
                <w:szCs w:val="28"/>
              </w:rPr>
              <w:t>ческие науки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837F8" w:rsidRPr="0092076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стаж работы в должности воспитателя не менее 2 лет</w:t>
            </w:r>
          </w:p>
        </w:tc>
        <w:tc>
          <w:tcPr>
            <w:tcW w:w="1985" w:type="dxa"/>
            <w:hideMark/>
          </w:tcPr>
          <w:p w14:paraId="5A338119" w14:textId="534404DB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17963</w:t>
            </w:r>
          </w:p>
        </w:tc>
      </w:tr>
      <w:tr w:rsidR="00B40EEC" w:rsidRPr="00920765" w14:paraId="07076FEE" w14:textId="77777777" w:rsidTr="00566371">
        <w:tc>
          <w:tcPr>
            <w:tcW w:w="2614" w:type="dxa"/>
            <w:vMerge/>
            <w:vAlign w:val="center"/>
            <w:hideMark/>
          </w:tcPr>
          <w:p w14:paraId="7E60914F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59B379EF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Старший методист</w:t>
            </w:r>
          </w:p>
          <w:p w14:paraId="5559B7F0" w14:textId="224D8A24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высшее образование</w:t>
            </w:r>
            <w:r w:rsidR="00ED00D3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3AD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 рамках укрупненных групп специальностей и направлений подготовки высшего образования «Образование и педагогические науки» и стаж работы не менее двух лет в должности методиста или в должности педагога дополнительного образования, иной должности педагогического работника или высшее образование в рамках иных укрупненных групп специальностей и направлений подготовки высшего образования при условии его соответствия дополнительным общеразвивающим программам, дополнительным предпрофессиональным программам, реализуемым организацией, осуществляющей образовательную деятельность, и стаж работы не менее двух лет в должности методиста или должности педагога дополнительного образования, иной должности педагогического работника </w:t>
            </w:r>
          </w:p>
        </w:tc>
        <w:tc>
          <w:tcPr>
            <w:tcW w:w="1985" w:type="dxa"/>
            <w:hideMark/>
          </w:tcPr>
          <w:p w14:paraId="6DF26487" w14:textId="4F11D239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17963</w:t>
            </w:r>
          </w:p>
        </w:tc>
      </w:tr>
      <w:tr w:rsidR="00B40EEC" w:rsidRPr="00920765" w14:paraId="180A4EC1" w14:textId="77777777" w:rsidTr="00566371">
        <w:tc>
          <w:tcPr>
            <w:tcW w:w="2614" w:type="dxa"/>
            <w:vMerge/>
            <w:vAlign w:val="center"/>
            <w:hideMark/>
          </w:tcPr>
          <w:p w14:paraId="435DABB1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7B9081E9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</w:p>
          <w:p w14:paraId="71D4B4F6" w14:textId="3426E85F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</w:t>
            </w:r>
            <w:r w:rsidR="007F0F7C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или среднее профессиональное образование по программам подготовки специалистов среднего </w:t>
            </w:r>
            <w:r w:rsidR="000B6F07" w:rsidRPr="00920765">
              <w:rPr>
                <w:rFonts w:ascii="Times New Roman" w:hAnsi="Times New Roman" w:cs="Times New Roman"/>
                <w:sz w:val="28"/>
                <w:szCs w:val="28"/>
              </w:rPr>
              <w:t>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без предъявления  требований к стажу работы или высшее образование или среднее профессиональное образование  по программам подготовки специалистов среднего звена и дополнительное профессиональное образование по направлению профессиональной деятельности в организации, осуществля</w:t>
            </w:r>
            <w:r w:rsidR="00080E02" w:rsidRPr="00920765">
              <w:rPr>
                <w:rFonts w:ascii="Times New Roman" w:hAnsi="Times New Roman" w:cs="Times New Roman"/>
                <w:sz w:val="28"/>
                <w:szCs w:val="28"/>
              </w:rPr>
              <w:t>ющей</w:t>
            </w:r>
            <w:r w:rsidR="000B6F07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образовательную деятельность, в том числе с получением его после трудоустройства без предъявления требований к стажу работы </w:t>
            </w:r>
          </w:p>
        </w:tc>
        <w:tc>
          <w:tcPr>
            <w:tcW w:w="1985" w:type="dxa"/>
            <w:hideMark/>
          </w:tcPr>
          <w:p w14:paraId="082F422C" w14:textId="0E9C4DF0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17963</w:t>
            </w:r>
          </w:p>
        </w:tc>
      </w:tr>
      <w:tr w:rsidR="00B40EEC" w:rsidRPr="00920765" w14:paraId="679D53A5" w14:textId="77777777" w:rsidTr="00566371">
        <w:tc>
          <w:tcPr>
            <w:tcW w:w="2614" w:type="dxa"/>
            <w:vMerge/>
            <w:vAlign w:val="center"/>
            <w:hideMark/>
          </w:tcPr>
          <w:p w14:paraId="5E7C0180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56527EF7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  <w:p w14:paraId="35DDA00C" w14:textId="3875D298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или </w:t>
            </w:r>
            <w:r w:rsidR="009B088E" w:rsidRPr="00920765">
              <w:rPr>
                <w:rFonts w:ascii="Times New Roman" w:hAnsi="Times New Roman" w:cs="Times New Roman"/>
                <w:sz w:val="28"/>
                <w:szCs w:val="28"/>
              </w:rPr>
              <w:t>среднее профессиональное образование по программам подготовки специалистов среднего звена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или в области, соответствующей преподаваемому предмету, без предъявлен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 xml:space="preserve">ия </w:t>
            </w:r>
            <w:r w:rsidR="009B088E" w:rsidRPr="00920765">
              <w:rPr>
                <w:rFonts w:ascii="Times New Roman" w:hAnsi="Times New Roman" w:cs="Times New Roman"/>
                <w:sz w:val="28"/>
                <w:szCs w:val="28"/>
              </w:rPr>
              <w:t>требований к стажу работы либо высшее образование или среднее профессиональное образование по программам подготовки специалистов среднего звена и дополнительное профессиональное образование по направлению деятельности</w:t>
            </w:r>
            <w:r w:rsidR="00566371">
              <w:rPr>
                <w:rFonts w:ascii="Times New Roman" w:hAnsi="Times New Roman" w:cs="Times New Roman"/>
                <w:sz w:val="28"/>
                <w:szCs w:val="28"/>
              </w:rPr>
              <w:t xml:space="preserve"> в образовательной организации </w:t>
            </w:r>
            <w:r w:rsidR="009B088E" w:rsidRPr="00920765">
              <w:rPr>
                <w:rFonts w:ascii="Times New Roman" w:hAnsi="Times New Roman" w:cs="Times New Roman"/>
                <w:sz w:val="28"/>
                <w:szCs w:val="28"/>
              </w:rPr>
              <w:t>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1251CFCB" w14:textId="35212E43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17963</w:t>
            </w:r>
          </w:p>
        </w:tc>
      </w:tr>
      <w:tr w:rsidR="00B40EEC" w:rsidRPr="00920765" w14:paraId="0DBAC6F2" w14:textId="77777777" w:rsidTr="00566371">
        <w:tc>
          <w:tcPr>
            <w:tcW w:w="2614" w:type="dxa"/>
            <w:vMerge/>
            <w:vAlign w:val="center"/>
            <w:hideMark/>
          </w:tcPr>
          <w:p w14:paraId="199EC3ED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7ACF0C8C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Учитель-дефектолог</w:t>
            </w:r>
          </w:p>
          <w:p w14:paraId="74215290" w14:textId="2C484BCF" w:rsidR="00B40EEC" w:rsidRPr="00920765" w:rsidRDefault="00FC2FD0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(профиль: нарушения слуха, задержка психического развития, нарушения зрения, нарушения опорно-двигательного аппарата, ранний и дошкольный возраст, интеллектуальные нарушения, расстройства аутистического спектра) высшее образование по направлению подготовки «Специальное (дефектологическое) образование» без предъявлени</w:t>
            </w:r>
            <w:r w:rsidR="00F220BD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требований к стажу работы либо высшее образование в рамках укрупненных</w:t>
            </w:r>
            <w:r w:rsidR="00F220BD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групп направлений подготовки высшего образования «Образование и педагогиче</w:t>
            </w:r>
            <w:r w:rsidR="0079211D" w:rsidRPr="0092076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кие науки», «Психологические науки» и д</w:t>
            </w:r>
            <w:r w:rsidR="0079211D" w:rsidRPr="009207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полнительное профессиональн</w:t>
            </w:r>
            <w:r w:rsidR="0079211D" w:rsidRPr="009207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е образование по программам профессиональной переподготовки по направлению, соответствующему профилю деятельности «Работа с обучающимися с нарушени</w:t>
            </w:r>
            <w:r w:rsidR="001C5AFC" w:rsidRPr="0092076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1C5AFC" w:rsidRPr="0092076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слуха»,</w:t>
            </w:r>
            <w:r w:rsidR="0079211D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«Работа с обучающимися с</w:t>
            </w: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задержкой психического развития», «Работа с обучающимися с нарушением зрения», «Работа с обучающимися с нарушениями опорно-двигательного аппарата», </w:t>
            </w:r>
            <w:r w:rsidR="00917619" w:rsidRPr="00920765">
              <w:rPr>
                <w:rFonts w:ascii="Times New Roman" w:hAnsi="Times New Roman" w:cs="Times New Roman"/>
                <w:sz w:val="28"/>
                <w:szCs w:val="28"/>
              </w:rPr>
              <w:t>«Работа с детьми раннего и дошкольного возраста, имеющими нарушения развития или риск их возникн</w:t>
            </w:r>
            <w:r w:rsidR="0079211D" w:rsidRPr="0092076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17619" w:rsidRPr="00920765">
              <w:rPr>
                <w:rFonts w:ascii="Times New Roman" w:hAnsi="Times New Roman" w:cs="Times New Roman"/>
                <w:sz w:val="28"/>
                <w:szCs w:val="28"/>
              </w:rPr>
              <w:t>вения», «Работа с обучающимися с умственной отсталостью</w:t>
            </w:r>
            <w:r w:rsidR="00F220BD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 (интеллектуальными нарушениями), с тяжелыми и множественными нарушениями развития», «Работа с обучающимися с расстройствами аутистического спектра» без предъявления требований к стажу работы</w:t>
            </w:r>
          </w:p>
        </w:tc>
        <w:tc>
          <w:tcPr>
            <w:tcW w:w="1985" w:type="dxa"/>
            <w:hideMark/>
          </w:tcPr>
          <w:p w14:paraId="3D695A52" w14:textId="54028DFE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17963</w:t>
            </w:r>
          </w:p>
        </w:tc>
      </w:tr>
      <w:tr w:rsidR="00B40EEC" w:rsidRPr="00920765" w14:paraId="6E58BD64" w14:textId="77777777" w:rsidTr="00566371">
        <w:tc>
          <w:tcPr>
            <w:tcW w:w="2614" w:type="dxa"/>
            <w:vMerge/>
            <w:vAlign w:val="center"/>
            <w:hideMark/>
          </w:tcPr>
          <w:p w14:paraId="516EEC82" w14:textId="77777777" w:rsidR="00B40EEC" w:rsidRPr="00920765" w:rsidRDefault="00B40EEC" w:rsidP="00C1689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  <w:hideMark/>
          </w:tcPr>
          <w:p w14:paraId="277412B7" w14:textId="77777777" w:rsidR="00B40EEC" w:rsidRPr="00920765" w:rsidRDefault="00B40EEC" w:rsidP="00C16892">
            <w:pPr>
              <w:pStyle w:val="ConsPlusNormal"/>
              <w:ind w:right="86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Учитель-логопед</w:t>
            </w:r>
          </w:p>
          <w:p w14:paraId="2AFEC801" w14:textId="3D727F1B" w:rsidR="00B40EEC" w:rsidRPr="00920765" w:rsidRDefault="00566371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(профиль: нарушение </w:t>
            </w:r>
            <w:r w:rsidR="00486D4C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речи) </w:t>
            </w:r>
            <w:r w:rsidR="00B40EEC" w:rsidRPr="00920765">
              <w:rPr>
                <w:rFonts w:ascii="Times New Roman" w:hAnsi="Times New Roman" w:cs="Times New Roman"/>
                <w:sz w:val="28"/>
                <w:szCs w:val="28"/>
              </w:rPr>
              <w:t xml:space="preserve">высшее образование </w:t>
            </w:r>
            <w:r w:rsidR="00486D4C" w:rsidRPr="00920765">
              <w:rPr>
                <w:rFonts w:ascii="Times New Roman" w:hAnsi="Times New Roman" w:cs="Times New Roman"/>
                <w:sz w:val="28"/>
                <w:szCs w:val="28"/>
              </w:rPr>
              <w:t>по направлению подготовки «Специальное (дефектологическое) образование» без предъявления требований  к стажу работы либо высшее образование в рамках укрупненных групп направлений подготовки высшего образования «Образование и педагогические науки», «Психологи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ческие науки» и дополнительное </w:t>
            </w:r>
            <w:r w:rsidR="00486D4C" w:rsidRPr="00920765">
              <w:rPr>
                <w:rFonts w:ascii="Times New Roman" w:hAnsi="Times New Roman" w:cs="Times New Roman"/>
                <w:sz w:val="28"/>
                <w:szCs w:val="28"/>
              </w:rPr>
              <w:t>профессиональное образование по программам профессиональной переподготовки по направлению «Работа с обучающимися с нарушениями речи и коммуникации» без предъявления требований к стажу работы»</w:t>
            </w:r>
          </w:p>
        </w:tc>
        <w:tc>
          <w:tcPr>
            <w:tcW w:w="1985" w:type="dxa"/>
            <w:hideMark/>
          </w:tcPr>
          <w:p w14:paraId="0B4B99D2" w14:textId="67721064" w:rsidR="00B40EEC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17963</w:t>
            </w:r>
          </w:p>
        </w:tc>
      </w:tr>
      <w:tr w:rsidR="00B40EEC" w:rsidRPr="00920765" w14:paraId="43AFFDC2" w14:textId="77777777" w:rsidTr="00566371">
        <w:tc>
          <w:tcPr>
            <w:tcW w:w="9418" w:type="dxa"/>
            <w:gridSpan w:val="3"/>
            <w:hideMark/>
          </w:tcPr>
          <w:p w14:paraId="5D6696B1" w14:textId="77777777" w:rsidR="00B40EEC" w:rsidRPr="00920765" w:rsidRDefault="00B40EEC" w:rsidP="00C16892">
            <w:pPr>
              <w:pStyle w:val="ConsPlusNormal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должностей руководителей структурных подразделений</w:t>
            </w:r>
          </w:p>
        </w:tc>
      </w:tr>
      <w:tr w:rsidR="00B40EEC" w:rsidRPr="00920765" w14:paraId="275956DA" w14:textId="77777777" w:rsidTr="00566371">
        <w:tc>
          <w:tcPr>
            <w:tcW w:w="2614" w:type="dxa"/>
            <w:hideMark/>
          </w:tcPr>
          <w:p w14:paraId="51A6E62C" w14:textId="77777777" w:rsidR="00B40EEC" w:rsidRPr="00920765" w:rsidRDefault="00B40EEC" w:rsidP="00C168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819" w:type="dxa"/>
            <w:hideMark/>
          </w:tcPr>
          <w:p w14:paraId="0AD91901" w14:textId="77777777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общеобразовательную программу и образовательную программу дополнительного образования детей</w:t>
            </w:r>
          </w:p>
          <w:p w14:paraId="45A0E7DF" w14:textId="5A2BBC93" w:rsidR="00B40EEC" w:rsidRPr="00920765" w:rsidRDefault="00B40EEC" w:rsidP="00C16892">
            <w:pPr>
              <w:pStyle w:val="ConsPlusNormal"/>
              <w:ind w:right="8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высшее образование по специальности, соответствующей профилю структурного подразделения образовательного учреждения, и стаж работы по специальности, соответствующей профилю структурного подразделения образовательного учреждения, не менее 3 лет</w:t>
            </w:r>
          </w:p>
        </w:tc>
        <w:tc>
          <w:tcPr>
            <w:tcW w:w="1985" w:type="dxa"/>
            <w:hideMark/>
          </w:tcPr>
          <w:p w14:paraId="48EC2BCE" w14:textId="3DA7FF06" w:rsidR="00AE1F44" w:rsidRPr="00920765" w:rsidRDefault="00AE1F44" w:rsidP="00C168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0765">
              <w:rPr>
                <w:rFonts w:ascii="Times New Roman" w:hAnsi="Times New Roman" w:cs="Times New Roman"/>
                <w:sz w:val="28"/>
                <w:szCs w:val="28"/>
              </w:rPr>
              <w:t>22570</w:t>
            </w:r>
          </w:p>
        </w:tc>
      </w:tr>
    </w:tbl>
    <w:p w14:paraId="2965BAF2" w14:textId="77777777" w:rsidR="00B40EEC" w:rsidRPr="00920765" w:rsidRDefault="00B40EEC" w:rsidP="00B40EEC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</w:p>
    <w:p w14:paraId="4FA64C31" w14:textId="26AD6A09" w:rsidR="00EE553A" w:rsidRPr="00920765" w:rsidRDefault="00B40EEC" w:rsidP="00372A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765">
        <w:rPr>
          <w:rFonts w:ascii="Times New Roman" w:hAnsi="Times New Roman" w:cs="Times New Roman"/>
          <w:sz w:val="28"/>
          <w:szCs w:val="28"/>
        </w:rPr>
        <w:t>Заведующим библиотеками размер должностного оклада устанавливается как для руководителей структурных подразделени</w:t>
      </w:r>
      <w:r w:rsidR="00493349" w:rsidRPr="00920765">
        <w:rPr>
          <w:rFonts w:ascii="Times New Roman" w:hAnsi="Times New Roman" w:cs="Times New Roman"/>
          <w:sz w:val="28"/>
          <w:szCs w:val="28"/>
        </w:rPr>
        <w:t>й 1-го квалификационного уровня</w:t>
      </w:r>
      <w:r w:rsidR="00063CE9" w:rsidRPr="00920765">
        <w:rPr>
          <w:rFonts w:ascii="Times New Roman" w:hAnsi="Times New Roman" w:cs="Times New Roman"/>
          <w:sz w:val="28"/>
          <w:szCs w:val="28"/>
        </w:rPr>
        <w:t>.</w:t>
      </w:r>
      <w:r w:rsidR="00372A90">
        <w:rPr>
          <w:rFonts w:ascii="Times New Roman" w:hAnsi="Times New Roman" w:cs="Times New Roman"/>
          <w:sz w:val="28"/>
          <w:szCs w:val="28"/>
        </w:rPr>
        <w:t>»</w:t>
      </w:r>
      <w:r w:rsidR="00AA2613">
        <w:rPr>
          <w:rFonts w:ascii="Times New Roman" w:hAnsi="Times New Roman" w:cs="Times New Roman"/>
          <w:sz w:val="28"/>
          <w:szCs w:val="28"/>
        </w:rPr>
        <w:t>.</w:t>
      </w:r>
    </w:p>
    <w:sectPr w:rsidR="00EE553A" w:rsidRPr="00920765" w:rsidSect="00566371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11C18" w14:textId="77777777" w:rsidR="00566371" w:rsidRDefault="00566371" w:rsidP="00566371">
      <w:pPr>
        <w:spacing w:after="0" w:line="240" w:lineRule="auto"/>
      </w:pPr>
      <w:r>
        <w:separator/>
      </w:r>
    </w:p>
  </w:endnote>
  <w:endnote w:type="continuationSeparator" w:id="0">
    <w:p w14:paraId="30A9727A" w14:textId="77777777" w:rsidR="00566371" w:rsidRDefault="00566371" w:rsidP="00566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68ED7" w14:textId="77777777" w:rsidR="00566371" w:rsidRDefault="00566371" w:rsidP="00566371">
      <w:pPr>
        <w:spacing w:after="0" w:line="240" w:lineRule="auto"/>
      </w:pPr>
      <w:r>
        <w:separator/>
      </w:r>
    </w:p>
  </w:footnote>
  <w:footnote w:type="continuationSeparator" w:id="0">
    <w:p w14:paraId="5FDC29EC" w14:textId="77777777" w:rsidR="00566371" w:rsidRDefault="00566371" w:rsidP="005663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55220"/>
      <w:docPartObj>
        <w:docPartGallery w:val="Page Numbers (Top of Page)"/>
        <w:docPartUnique/>
      </w:docPartObj>
    </w:sdtPr>
    <w:sdtEndPr/>
    <w:sdtContent>
      <w:p w14:paraId="4CD56359" w14:textId="0F428D91" w:rsidR="00566371" w:rsidRDefault="005663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E1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0EEC"/>
    <w:rsid w:val="00001372"/>
    <w:rsid w:val="00045E14"/>
    <w:rsid w:val="00063CE9"/>
    <w:rsid w:val="00077F0C"/>
    <w:rsid w:val="00080E02"/>
    <w:rsid w:val="0008523D"/>
    <w:rsid w:val="000943E3"/>
    <w:rsid w:val="000972E7"/>
    <w:rsid w:val="000B6F07"/>
    <w:rsid w:val="000B799F"/>
    <w:rsid w:val="000C7002"/>
    <w:rsid w:val="000F1A0E"/>
    <w:rsid w:val="001038CF"/>
    <w:rsid w:val="0015524D"/>
    <w:rsid w:val="00170E0B"/>
    <w:rsid w:val="001C5AFC"/>
    <w:rsid w:val="001C7C61"/>
    <w:rsid w:val="001D2E27"/>
    <w:rsid w:val="001E0EDE"/>
    <w:rsid w:val="001F2C78"/>
    <w:rsid w:val="001F2FFF"/>
    <w:rsid w:val="0021549B"/>
    <w:rsid w:val="002D396A"/>
    <w:rsid w:val="002E4130"/>
    <w:rsid w:val="00356216"/>
    <w:rsid w:val="00357610"/>
    <w:rsid w:val="00361B82"/>
    <w:rsid w:val="00372A90"/>
    <w:rsid w:val="003A0634"/>
    <w:rsid w:val="003E5B63"/>
    <w:rsid w:val="00440A8E"/>
    <w:rsid w:val="004431FE"/>
    <w:rsid w:val="00486D4C"/>
    <w:rsid w:val="004914DF"/>
    <w:rsid w:val="0049319F"/>
    <w:rsid w:val="00493349"/>
    <w:rsid w:val="004E1AFD"/>
    <w:rsid w:val="00505FB9"/>
    <w:rsid w:val="005309C0"/>
    <w:rsid w:val="005522B4"/>
    <w:rsid w:val="00566371"/>
    <w:rsid w:val="00582DDC"/>
    <w:rsid w:val="005963D5"/>
    <w:rsid w:val="00612653"/>
    <w:rsid w:val="006554EB"/>
    <w:rsid w:val="00671A8F"/>
    <w:rsid w:val="00695E78"/>
    <w:rsid w:val="00696F95"/>
    <w:rsid w:val="006A1D16"/>
    <w:rsid w:val="006A780E"/>
    <w:rsid w:val="006C1ED8"/>
    <w:rsid w:val="006C2A9F"/>
    <w:rsid w:val="006C36A0"/>
    <w:rsid w:val="006E36BD"/>
    <w:rsid w:val="006E7CE9"/>
    <w:rsid w:val="00716783"/>
    <w:rsid w:val="00761868"/>
    <w:rsid w:val="0079211D"/>
    <w:rsid w:val="007F0F7C"/>
    <w:rsid w:val="00806410"/>
    <w:rsid w:val="008247B8"/>
    <w:rsid w:val="00842CCD"/>
    <w:rsid w:val="0084516C"/>
    <w:rsid w:val="008A5985"/>
    <w:rsid w:val="008E1EAD"/>
    <w:rsid w:val="00917619"/>
    <w:rsid w:val="00920765"/>
    <w:rsid w:val="00924751"/>
    <w:rsid w:val="00961CB5"/>
    <w:rsid w:val="009A5212"/>
    <w:rsid w:val="009B088E"/>
    <w:rsid w:val="009C6170"/>
    <w:rsid w:val="009D0330"/>
    <w:rsid w:val="00A07A66"/>
    <w:rsid w:val="00A15436"/>
    <w:rsid w:val="00A66D0A"/>
    <w:rsid w:val="00A67707"/>
    <w:rsid w:val="00A931E0"/>
    <w:rsid w:val="00AA2613"/>
    <w:rsid w:val="00AE1F44"/>
    <w:rsid w:val="00AE6CBB"/>
    <w:rsid w:val="00B25D68"/>
    <w:rsid w:val="00B40EEC"/>
    <w:rsid w:val="00B74861"/>
    <w:rsid w:val="00B85EEE"/>
    <w:rsid w:val="00B95128"/>
    <w:rsid w:val="00BE4C2C"/>
    <w:rsid w:val="00C1266C"/>
    <w:rsid w:val="00C16892"/>
    <w:rsid w:val="00C27CD3"/>
    <w:rsid w:val="00C43C47"/>
    <w:rsid w:val="00CE160E"/>
    <w:rsid w:val="00CE27D5"/>
    <w:rsid w:val="00CE6C2A"/>
    <w:rsid w:val="00CF5AEA"/>
    <w:rsid w:val="00D042F3"/>
    <w:rsid w:val="00D0737B"/>
    <w:rsid w:val="00D31757"/>
    <w:rsid w:val="00D51E4E"/>
    <w:rsid w:val="00D64526"/>
    <w:rsid w:val="00D66D9F"/>
    <w:rsid w:val="00DA2F11"/>
    <w:rsid w:val="00DD0765"/>
    <w:rsid w:val="00E026E5"/>
    <w:rsid w:val="00E45700"/>
    <w:rsid w:val="00E733AD"/>
    <w:rsid w:val="00EA213F"/>
    <w:rsid w:val="00EA5845"/>
    <w:rsid w:val="00ED00D3"/>
    <w:rsid w:val="00EE553A"/>
    <w:rsid w:val="00EF7023"/>
    <w:rsid w:val="00F022F1"/>
    <w:rsid w:val="00F220BD"/>
    <w:rsid w:val="00F41C54"/>
    <w:rsid w:val="00F8011A"/>
    <w:rsid w:val="00F837F8"/>
    <w:rsid w:val="00FC2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93350"/>
  <w15:docId w15:val="{141EE8FD-AFD2-4F57-BD1D-2EB232CC9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0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40EE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566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6371"/>
  </w:style>
  <w:style w:type="paragraph" w:styleId="a5">
    <w:name w:val="footer"/>
    <w:basedOn w:val="a"/>
    <w:link w:val="a6"/>
    <w:uiPriority w:val="99"/>
    <w:unhideWhenUsed/>
    <w:rsid w:val="005663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6371"/>
  </w:style>
  <w:style w:type="paragraph" w:styleId="a7">
    <w:name w:val="Balloon Text"/>
    <w:basedOn w:val="a"/>
    <w:link w:val="a8"/>
    <w:uiPriority w:val="99"/>
    <w:semiHidden/>
    <w:unhideWhenUsed/>
    <w:rsid w:val="00045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14</Pages>
  <Words>2628</Words>
  <Characters>14985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Zam_Gl_Buh1</dc:creator>
  <cp:keywords/>
  <dc:description/>
  <cp:lastModifiedBy>Вероника С. Тимофеева</cp:lastModifiedBy>
  <cp:revision>71</cp:revision>
  <cp:lastPrinted>2025-07-21T22:57:00Z</cp:lastPrinted>
  <dcterms:created xsi:type="dcterms:W3CDTF">2019-11-28T02:43:00Z</dcterms:created>
  <dcterms:modified xsi:type="dcterms:W3CDTF">2025-07-21T22:57:00Z</dcterms:modified>
</cp:coreProperties>
</file>